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95420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Relevé d'informations et de cotes</w:t>
      </w:r>
    </w:p>
    <w:p w:rsidR="00954206" w:rsidRPr="000C3718" w:rsidRDefault="0095420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C3718">
        <w:rPr>
          <w:rFonts w:ascii="Arial" w:hAnsi="Arial" w:cs="Arial"/>
          <w:b/>
          <w:sz w:val="32"/>
          <w:szCs w:val="32"/>
          <w:u w:val="single"/>
        </w:rPr>
        <w:t>Recherche du développement de HOTT</w:t>
      </w:r>
      <w:r w:rsidR="000C3718">
        <w:rPr>
          <w:rFonts w:ascii="Arial" w:hAnsi="Arial" w:cs="Arial"/>
          <w:b/>
          <w:sz w:val="32"/>
          <w:szCs w:val="32"/>
          <w:u w:val="single"/>
        </w:rPr>
        <w:t>E (module chaudronnerie</w:t>
      </w:r>
      <w:r w:rsidRPr="000C3718">
        <w:rPr>
          <w:rFonts w:ascii="Arial" w:hAnsi="Arial" w:cs="Arial"/>
          <w:b/>
          <w:sz w:val="32"/>
          <w:szCs w:val="32"/>
          <w:u w:val="single"/>
        </w:rPr>
        <w:t>)</w:t>
      </w:r>
    </w:p>
    <w:p w:rsidR="007317DC" w:rsidRDefault="007317DC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8353FA" w:rsidRPr="00214A86" w:rsidRDefault="008353F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l'ensemble : ……………………………………………………..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l'élément : ……………………………………………………….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Repère de l'élément : ……………………………………………………..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Épaisseur de l'élément : ………………………………………………….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Hauteur de l'élément : …………………………………………………….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(Attention aux retraits de brides, jeu de soudage …)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Forme de la base supérieure : ……………………………………………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Dimensions base supérieure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 w:rsidRPr="000C3718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0C3718">
        <w:rPr>
          <w:rFonts w:ascii="Arial" w:hAnsi="Arial" w:cs="Arial"/>
          <w:b/>
          <w:sz w:val="28"/>
          <w:szCs w:val="28"/>
        </w:rPr>
        <w:t xml:space="preserve"> Dimensions</w:t>
      </w:r>
      <w:r>
        <w:rPr>
          <w:rFonts w:ascii="Arial" w:hAnsi="Arial" w:cs="Arial"/>
          <w:b/>
          <w:sz w:val="28"/>
          <w:szCs w:val="28"/>
        </w:rPr>
        <w:t xml:space="preserve"> extérieures : ………...x……………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Dimensions intérieures : ………….x……………</w:t>
      </w: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0C3718" w:rsidRDefault="000C3718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Forme base inférieure</w:t>
      </w:r>
      <w:r w:rsidR="005B0445">
        <w:rPr>
          <w:rFonts w:ascii="Arial" w:hAnsi="Arial" w:cs="Arial"/>
          <w:b/>
          <w:sz w:val="28"/>
          <w:szCs w:val="28"/>
        </w:rPr>
        <w:t xml:space="preserve">  : ………………………………………………………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5B0445">
        <w:rPr>
          <w:rFonts w:ascii="Arial" w:hAnsi="Arial" w:cs="Arial"/>
          <w:b/>
          <w:sz w:val="28"/>
          <w:szCs w:val="28"/>
          <w:u w:val="single"/>
        </w:rPr>
        <w:t>Dimensions base inférieure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Dimensions extérieures : ………….x……………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Dimensions intérieures : …………..x…………….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 w:rsidRPr="005B0445">
        <w:rPr>
          <w:rFonts w:ascii="Arial" w:hAnsi="Arial" w:cs="Arial"/>
          <w:b/>
          <w:sz w:val="28"/>
          <w:szCs w:val="28"/>
          <w:u w:val="single"/>
        </w:rPr>
        <w:t xml:space="preserve">Déport :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Non   </w:t>
      </w:r>
      <w:r>
        <w:rPr>
          <w:rFonts w:ascii="Arial" w:hAnsi="Arial" w:cs="Arial"/>
          <w:b/>
          <w:sz w:val="28"/>
          <w:szCs w:val="28"/>
        </w:rPr>
        <w:sym w:font="Webdings" w:char="F063"/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Oui    </w:t>
      </w:r>
      <w:r>
        <w:rPr>
          <w:rFonts w:ascii="Arial" w:hAnsi="Arial" w:cs="Arial"/>
          <w:b/>
          <w:sz w:val="28"/>
          <w:szCs w:val="28"/>
        </w:rPr>
        <w:sym w:font="Webdings" w:char="F063"/>
      </w:r>
      <w:r>
        <w:rPr>
          <w:rFonts w:ascii="Arial" w:hAnsi="Arial" w:cs="Arial"/>
          <w:b/>
          <w:sz w:val="28"/>
          <w:szCs w:val="28"/>
        </w:rPr>
        <w:t xml:space="preserve">     : ……………..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de soudure : ……….    Procédé : ………………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Positionnement soudure : </w:t>
      </w:r>
    </w:p>
    <w:p w:rsidR="005B0445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Base rectangulaire : </w:t>
      </w:r>
      <w:r>
        <w:rPr>
          <w:rFonts w:ascii="Arial" w:hAnsi="Arial" w:cs="Arial"/>
          <w:b/>
          <w:sz w:val="28"/>
          <w:szCs w:val="28"/>
        </w:rPr>
        <w:sym w:font="Webdings" w:char="F063"/>
      </w:r>
      <w:r>
        <w:rPr>
          <w:rFonts w:ascii="Arial" w:hAnsi="Arial" w:cs="Arial"/>
          <w:b/>
          <w:sz w:val="28"/>
          <w:szCs w:val="28"/>
        </w:rPr>
        <w:t xml:space="preserve"> Grand coté</w:t>
      </w:r>
    </w:p>
    <w:p w:rsidR="000C3718" w:rsidRPr="000C3718" w:rsidRDefault="005B0445" w:rsidP="000C3718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sym w:font="Webdings" w:char="F063"/>
      </w:r>
      <w:r>
        <w:rPr>
          <w:rFonts w:ascii="Arial" w:hAnsi="Arial" w:cs="Arial"/>
          <w:b/>
          <w:sz w:val="28"/>
          <w:szCs w:val="28"/>
        </w:rPr>
        <w:t xml:space="preserve"> Petit coté</w:t>
      </w:r>
    </w:p>
    <w:sectPr w:rsidR="000C3718" w:rsidRPr="000C3718" w:rsidSect="000C371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F7" w:rsidRDefault="00FC4FF7">
      <w:pPr>
        <w:spacing w:after="0" w:line="240" w:lineRule="auto"/>
      </w:pPr>
      <w:r>
        <w:separator/>
      </w:r>
    </w:p>
  </w:endnote>
  <w:endnote w:type="continuationSeparator" w:id="0">
    <w:p w:rsidR="00FC4FF7" w:rsidRDefault="00F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F7" w:rsidRDefault="00FC4FF7">
      <w:pPr>
        <w:spacing w:after="0" w:line="240" w:lineRule="auto"/>
      </w:pPr>
      <w:r>
        <w:separator/>
      </w:r>
    </w:p>
  </w:footnote>
  <w:footnote w:type="continuationSeparator" w:id="0">
    <w:p w:rsidR="00FC4FF7" w:rsidRDefault="00FC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C1C4DEA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8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20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23"/>
  </w:num>
  <w:num w:numId="14">
    <w:abstractNumId w:val="13"/>
  </w:num>
  <w:num w:numId="15">
    <w:abstractNumId w:val="19"/>
  </w:num>
  <w:num w:numId="16">
    <w:abstractNumId w:val="24"/>
  </w:num>
  <w:num w:numId="17">
    <w:abstractNumId w:val="21"/>
  </w:num>
  <w:num w:numId="18">
    <w:abstractNumId w:val="11"/>
  </w:num>
  <w:num w:numId="19">
    <w:abstractNumId w:val="2"/>
  </w:num>
  <w:num w:numId="20">
    <w:abstractNumId w:val="0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C3718"/>
    <w:rsid w:val="0016482E"/>
    <w:rsid w:val="00214A86"/>
    <w:rsid w:val="00461CDF"/>
    <w:rsid w:val="004F05EE"/>
    <w:rsid w:val="005B0445"/>
    <w:rsid w:val="00674B38"/>
    <w:rsid w:val="007317DC"/>
    <w:rsid w:val="00791039"/>
    <w:rsid w:val="008353FA"/>
    <w:rsid w:val="00954206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6090-10C3-438F-8FAC-C033E3D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2</cp:revision>
  <cp:lastPrinted>2019-09-16T19:42:00Z</cp:lastPrinted>
  <dcterms:created xsi:type="dcterms:W3CDTF">2021-12-09T15:30:00Z</dcterms:created>
  <dcterms:modified xsi:type="dcterms:W3CDTF">2021-12-09T15:30:00Z</dcterms:modified>
</cp:coreProperties>
</file>